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9DA3" w14:textId="7A95EE8B" w:rsidR="009A6D63" w:rsidRPr="00412598" w:rsidRDefault="00B56885" w:rsidP="00AF4AB9">
      <w:pPr>
        <w:spacing w:after="240"/>
        <w:jc w:val="center"/>
        <w:rPr>
          <w:rFonts w:cstheme="minorHAnsi"/>
          <w:b/>
          <w:bCs/>
          <w:sz w:val="24"/>
        </w:rPr>
      </w:pPr>
      <w:proofErr w:type="spellStart"/>
      <w:r w:rsidRPr="00B56885">
        <w:rPr>
          <w:rFonts w:cstheme="minorHAnsi"/>
          <w:b/>
          <w:bCs/>
          <w:sz w:val="24"/>
          <w:lang w:val="az"/>
        </w:rPr>
        <w:t>Complaint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-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No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receipt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of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the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A2P SMS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authentication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codes</w:t>
      </w:r>
      <w:proofErr w:type="spellEnd"/>
    </w:p>
    <w:p w14:paraId="0BD67707" w14:textId="0E8D8B66" w:rsidR="009A6D63" w:rsidRPr="00412598" w:rsidRDefault="00B56885" w:rsidP="00AF4AB9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b/>
          <w:bCs/>
          <w:sz w:val="24"/>
        </w:rPr>
      </w:pPr>
      <w:r w:rsidRPr="00AF4AB9">
        <w:rPr>
          <w:rFonts w:cstheme="minorHAnsi"/>
          <w:b/>
          <w:bCs/>
          <w:sz w:val="24"/>
        </w:rPr>
        <w:t>Go to</w:t>
      </w:r>
      <w:r>
        <w:t xml:space="preserve"> </w:t>
      </w:r>
      <w:hyperlink r:id="rId5" w:anchor="phone-problems__no-code" w:history="1">
        <w:r w:rsidR="00412598" w:rsidRPr="00412598">
          <w:rPr>
            <w:rStyle w:val="Hyperlink"/>
            <w:sz w:val="24"/>
            <w:lang w:val="az"/>
          </w:rPr>
          <w:t>https://yandex.ru/support/id/troubleshooting/phone-problems.html?lang=ru#phone-problems__no-code</w:t>
        </w:r>
      </w:hyperlink>
      <w:r w:rsidR="00412598" w:rsidRPr="00412598">
        <w:rPr>
          <w:sz w:val="24"/>
          <w:u w:val="single"/>
          <w:lang w:val="az"/>
        </w:rPr>
        <w:t xml:space="preserve"> </w:t>
      </w:r>
    </w:p>
    <w:p w14:paraId="5F890FB7" w14:textId="77777777" w:rsidR="00412598" w:rsidRPr="00412598" w:rsidRDefault="00412598" w:rsidP="00412598">
      <w:pPr>
        <w:spacing w:after="240"/>
        <w:jc w:val="left"/>
        <w:rPr>
          <w:rFonts w:cstheme="minorHAnsi"/>
          <w:b/>
          <w:bCs/>
          <w:sz w:val="24"/>
        </w:rPr>
      </w:pPr>
    </w:p>
    <w:p w14:paraId="282CC29D" w14:textId="72758F8D" w:rsidR="00412598" w:rsidRPr="00412598" w:rsidRDefault="00B56885" w:rsidP="00412598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b/>
          <w:bCs/>
          <w:sz w:val="24"/>
        </w:rPr>
      </w:pPr>
      <w:proofErr w:type="spellStart"/>
      <w:r w:rsidRPr="00B56885">
        <w:rPr>
          <w:b/>
          <w:bCs/>
          <w:sz w:val="24"/>
          <w:lang w:val="az"/>
        </w:rPr>
        <w:t>Click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the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link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below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to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contact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the</w:t>
      </w:r>
      <w:proofErr w:type="spellEnd"/>
      <w:r w:rsidRPr="00B56885">
        <w:rPr>
          <w:b/>
          <w:bCs/>
          <w:sz w:val="24"/>
          <w:lang w:val="az"/>
        </w:rPr>
        <w:t xml:space="preserve"> Support </w:t>
      </w:r>
      <w:proofErr w:type="spellStart"/>
      <w:r w:rsidRPr="00B56885">
        <w:rPr>
          <w:b/>
          <w:bCs/>
          <w:sz w:val="24"/>
          <w:lang w:val="az"/>
        </w:rPr>
        <w:t>Team</w:t>
      </w:r>
      <w:proofErr w:type="spellEnd"/>
      <w:r w:rsidR="00412598" w:rsidRPr="00412598">
        <w:rPr>
          <w:b/>
          <w:bCs/>
          <w:sz w:val="24"/>
          <w:lang w:val="az"/>
        </w:rPr>
        <w:t>:</w:t>
      </w:r>
    </w:p>
    <w:p w14:paraId="7A1A5703" w14:textId="77777777" w:rsidR="00412598" w:rsidRPr="00412598" w:rsidRDefault="00412598" w:rsidP="00412598">
      <w:pPr>
        <w:pStyle w:val="ListParagraph"/>
        <w:spacing w:after="240"/>
        <w:jc w:val="left"/>
        <w:rPr>
          <w:rFonts w:cstheme="minorHAnsi"/>
          <w:b/>
          <w:bCs/>
          <w:sz w:val="24"/>
        </w:rPr>
      </w:pPr>
    </w:p>
    <w:p w14:paraId="20FBC6E7" w14:textId="77777777" w:rsidR="00412598" w:rsidRPr="00412598" w:rsidRDefault="00412598" w:rsidP="00412598">
      <w:pPr>
        <w:spacing w:after="240"/>
        <w:jc w:val="left"/>
        <w:rPr>
          <w:rFonts w:cstheme="minorHAnsi"/>
          <w:b/>
          <w:bCs/>
          <w:sz w:val="24"/>
        </w:rPr>
      </w:pPr>
    </w:p>
    <w:p w14:paraId="65D902A1" w14:textId="5146D7B1" w:rsidR="00412598" w:rsidRPr="00412598" w:rsidRDefault="00412598" w:rsidP="00412598">
      <w:pPr>
        <w:spacing w:after="240"/>
        <w:jc w:val="left"/>
        <w:rPr>
          <w:rFonts w:cstheme="minorHAnsi"/>
          <w:b/>
          <w:bCs/>
          <w:sz w:val="24"/>
        </w:rPr>
      </w:pPr>
      <w:r w:rsidRPr="00412598">
        <w:rPr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BBAC7" wp14:editId="4A00090C">
                <wp:simplePos x="0" y="0"/>
                <wp:positionH relativeFrom="column">
                  <wp:posOffset>1328057</wp:posOffset>
                </wp:positionH>
                <wp:positionV relativeFrom="paragraph">
                  <wp:posOffset>1634671</wp:posOffset>
                </wp:positionV>
                <wp:extent cx="1045029" cy="272143"/>
                <wp:effectExtent l="0" t="0" r="22225" b="13970"/>
                <wp:wrapNone/>
                <wp:docPr id="89310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721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80C93" id="Rectangle 1" o:spid="_x0000_s1026" style="position:absolute;margin-left:104.55pt;margin-top:128.7pt;width:82.3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" filled="f" strokecolor="#c00000" strokeweight="1.5pt"/>
            </w:pict>
          </mc:Fallback>
        </mc:AlternateContent>
      </w:r>
      <w:r w:rsidRPr="00412598">
        <w:rPr>
          <w:noProof/>
          <w:sz w:val="24"/>
          <w14:ligatures w14:val="standardContextual"/>
        </w:rPr>
        <w:drawing>
          <wp:inline distT="0" distB="0" distL="0" distR="0" wp14:anchorId="68E64389" wp14:editId="3CBDF10B">
            <wp:extent cx="5410200" cy="2460172"/>
            <wp:effectExtent l="0" t="0" r="0" b="0"/>
            <wp:docPr id="815106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06587" name=""/>
                    <pic:cNvPicPr/>
                  </pic:nvPicPr>
                  <pic:blipFill rotWithShape="1">
                    <a:blip r:embed="rId6"/>
                    <a:srcRect l="1519" t="10468" r="4075" b="13212"/>
                    <a:stretch/>
                  </pic:blipFill>
                  <pic:spPr bwMode="auto">
                    <a:xfrm>
                      <a:off x="0" y="0"/>
                      <a:ext cx="5410880" cy="2460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2E0D1" w14:textId="77777777" w:rsidR="00AF4AB9" w:rsidRPr="00412598" w:rsidRDefault="00AF4AB9" w:rsidP="00AF4AB9">
      <w:pPr>
        <w:spacing w:after="240"/>
        <w:jc w:val="left"/>
        <w:rPr>
          <w:rFonts w:cstheme="minorHAnsi"/>
          <w:b/>
          <w:bCs/>
          <w:sz w:val="24"/>
        </w:rPr>
      </w:pPr>
    </w:p>
    <w:p w14:paraId="250B2096" w14:textId="47985EC5" w:rsidR="00412598" w:rsidRPr="00412598" w:rsidRDefault="00B56885" w:rsidP="00075A29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sz w:val="24"/>
          <w:lang w:val="az"/>
        </w:rPr>
      </w:pPr>
      <w:proofErr w:type="spellStart"/>
      <w:r w:rsidRPr="00B56885">
        <w:rPr>
          <w:rFonts w:cstheme="minorHAnsi"/>
          <w:b/>
          <w:bCs/>
          <w:sz w:val="24"/>
          <w:lang w:val="az"/>
        </w:rPr>
        <w:t>Enter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the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required</w:t>
      </w:r>
      <w:proofErr w:type="spellEnd"/>
      <w:r w:rsidRPr="00B5688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b/>
          <w:bCs/>
          <w:sz w:val="24"/>
          <w:lang w:val="az"/>
        </w:rPr>
        <w:t>details</w:t>
      </w:r>
      <w:proofErr w:type="spellEnd"/>
      <w:r w:rsidR="00412598" w:rsidRPr="00412598">
        <w:rPr>
          <w:rFonts w:cstheme="minorHAnsi"/>
          <w:b/>
          <w:bCs/>
          <w:sz w:val="24"/>
          <w:lang w:val="az"/>
        </w:rPr>
        <w:t>:</w:t>
      </w:r>
    </w:p>
    <w:p w14:paraId="61F91E7B" w14:textId="77777777" w:rsidR="00412598" w:rsidRPr="00412598" w:rsidRDefault="00412598" w:rsidP="00412598">
      <w:pPr>
        <w:spacing w:after="240"/>
        <w:jc w:val="left"/>
        <w:rPr>
          <w:noProof/>
          <w:sz w:val="24"/>
          <w14:ligatures w14:val="standardContextual"/>
        </w:rPr>
      </w:pPr>
    </w:p>
    <w:p w14:paraId="04454928" w14:textId="71B904C6" w:rsidR="00412598" w:rsidRPr="00412598" w:rsidRDefault="00412598" w:rsidP="00412598">
      <w:pPr>
        <w:spacing w:after="240"/>
        <w:jc w:val="left"/>
        <w:rPr>
          <w:rFonts w:cstheme="minorHAnsi"/>
          <w:sz w:val="24"/>
          <w:lang w:val="az"/>
        </w:rPr>
      </w:pPr>
      <w:r w:rsidRPr="00412598">
        <w:rPr>
          <w:noProof/>
          <w:sz w:val="24"/>
          <w14:ligatures w14:val="standardContextual"/>
        </w:rPr>
        <w:drawing>
          <wp:inline distT="0" distB="0" distL="0" distR="0" wp14:anchorId="66F55AAE" wp14:editId="70DD37F7">
            <wp:extent cx="5170714" cy="2623458"/>
            <wp:effectExtent l="0" t="0" r="0" b="5715"/>
            <wp:docPr id="132222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22453" name=""/>
                    <pic:cNvPicPr/>
                  </pic:nvPicPr>
                  <pic:blipFill rotWithShape="1">
                    <a:blip r:embed="rId7"/>
                    <a:srcRect l="6267" t="10805" r="3508" b="7812"/>
                    <a:stretch/>
                  </pic:blipFill>
                  <pic:spPr bwMode="auto">
                    <a:xfrm>
                      <a:off x="0" y="0"/>
                      <a:ext cx="5171203" cy="2623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651068" w14:textId="52D00432" w:rsidR="00412598" w:rsidRPr="00B56885" w:rsidRDefault="00B56885" w:rsidP="00B56885">
      <w:pPr>
        <w:pStyle w:val="ListParagraph"/>
        <w:numPr>
          <w:ilvl w:val="0"/>
          <w:numId w:val="1"/>
        </w:numPr>
        <w:rPr>
          <w:b/>
          <w:bCs/>
          <w:sz w:val="24"/>
          <w:lang w:val="az"/>
        </w:rPr>
      </w:pPr>
      <w:proofErr w:type="spellStart"/>
      <w:r w:rsidRPr="00B56885">
        <w:rPr>
          <w:b/>
          <w:bCs/>
          <w:sz w:val="24"/>
          <w:lang w:val="az"/>
        </w:rPr>
        <w:t>Use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the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text</w:t>
      </w:r>
      <w:proofErr w:type="spellEnd"/>
      <w:r w:rsidRPr="00B56885">
        <w:rPr>
          <w:b/>
          <w:bCs/>
          <w:sz w:val="24"/>
          <w:lang w:val="az"/>
        </w:rPr>
        <w:t xml:space="preserve"> of </w:t>
      </w:r>
      <w:proofErr w:type="spellStart"/>
      <w:r w:rsidRPr="00B56885">
        <w:rPr>
          <w:b/>
          <w:bCs/>
          <w:sz w:val="24"/>
          <w:lang w:val="az"/>
        </w:rPr>
        <w:t>the</w:t>
      </w:r>
      <w:proofErr w:type="spellEnd"/>
      <w:r w:rsidRPr="00B56885">
        <w:rPr>
          <w:b/>
          <w:bCs/>
          <w:sz w:val="24"/>
          <w:lang w:val="az"/>
        </w:rPr>
        <w:t xml:space="preserve"> </w:t>
      </w:r>
      <w:proofErr w:type="spellStart"/>
      <w:r w:rsidRPr="00B56885">
        <w:rPr>
          <w:b/>
          <w:bCs/>
          <w:sz w:val="24"/>
          <w:lang w:val="az"/>
        </w:rPr>
        <w:t>complaint</w:t>
      </w:r>
      <w:proofErr w:type="spellEnd"/>
      <w:r w:rsidRPr="00B56885">
        <w:rPr>
          <w:b/>
          <w:bCs/>
          <w:sz w:val="24"/>
          <w:lang w:val="az"/>
        </w:rPr>
        <w:t xml:space="preserve"> (</w:t>
      </w:r>
      <w:proofErr w:type="spellStart"/>
      <w:r w:rsidRPr="00B56885">
        <w:rPr>
          <w:b/>
          <w:bCs/>
          <w:sz w:val="24"/>
          <w:lang w:val="az"/>
        </w:rPr>
        <w:t>English</w:t>
      </w:r>
      <w:proofErr w:type="spellEnd"/>
      <w:r w:rsidRPr="00B56885">
        <w:rPr>
          <w:b/>
          <w:bCs/>
          <w:sz w:val="24"/>
          <w:lang w:val="az"/>
        </w:rPr>
        <w:t xml:space="preserve">): </w:t>
      </w:r>
    </w:p>
    <w:p w14:paraId="7BDF3A01" w14:textId="77777777" w:rsidR="00B56885" w:rsidRPr="00B56885" w:rsidRDefault="00412598" w:rsidP="00B56885">
      <w:pPr>
        <w:spacing w:after="240"/>
        <w:ind w:left="360"/>
        <w:jc w:val="left"/>
        <w:rPr>
          <w:rFonts w:cstheme="minorHAnsi"/>
          <w:sz w:val="24"/>
          <w:lang w:val="az"/>
        </w:rPr>
      </w:pPr>
      <w:r w:rsidRPr="00412598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Dear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Support </w:t>
      </w:r>
      <w:proofErr w:type="spellStart"/>
      <w:r w:rsidR="00B56885" w:rsidRPr="00B56885">
        <w:rPr>
          <w:rFonts w:cstheme="minorHAnsi"/>
          <w:sz w:val="24"/>
          <w:lang w:val="az"/>
        </w:rPr>
        <w:t>Team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, </w:t>
      </w:r>
      <w:proofErr w:type="spellStart"/>
      <w:r w:rsidR="00B56885" w:rsidRPr="00B56885">
        <w:rPr>
          <w:rFonts w:cstheme="minorHAnsi"/>
          <w:sz w:val="24"/>
          <w:lang w:val="az"/>
        </w:rPr>
        <w:t>please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note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that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I'm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unable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to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receive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SMS </w:t>
      </w:r>
      <w:proofErr w:type="spellStart"/>
      <w:r w:rsidR="00B56885" w:rsidRPr="00B56885">
        <w:rPr>
          <w:rFonts w:cstheme="minorHAnsi"/>
          <w:sz w:val="24"/>
          <w:lang w:val="az"/>
        </w:rPr>
        <w:t>with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OTP </w:t>
      </w:r>
      <w:proofErr w:type="spellStart"/>
      <w:r w:rsidR="00B56885" w:rsidRPr="00B56885">
        <w:rPr>
          <w:rFonts w:cstheme="minorHAnsi"/>
          <w:sz w:val="24"/>
          <w:lang w:val="az"/>
        </w:rPr>
        <w:t>code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r w:rsidR="00B56885" w:rsidRPr="00B56885">
        <w:rPr>
          <w:rFonts w:cstheme="minorHAnsi"/>
          <w:sz w:val="24"/>
          <w:lang w:val="az"/>
        </w:rPr>
        <w:lastRenderedPageBreak/>
        <w:t xml:space="preserve">on </w:t>
      </w:r>
      <w:proofErr w:type="spellStart"/>
      <w:r w:rsidR="00B56885" w:rsidRPr="00B56885">
        <w:rPr>
          <w:rFonts w:cstheme="minorHAnsi"/>
          <w:sz w:val="24"/>
          <w:lang w:val="az"/>
        </w:rPr>
        <w:t>my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mobile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number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+994 XXXXXXXXXX. I </w:t>
      </w:r>
      <w:proofErr w:type="spellStart"/>
      <w:r w:rsidR="00B56885" w:rsidRPr="00B56885">
        <w:rPr>
          <w:rFonts w:cstheme="minorHAnsi"/>
          <w:sz w:val="24"/>
          <w:lang w:val="az"/>
        </w:rPr>
        <w:t>have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raised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these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issues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with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my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mobile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operator, </w:t>
      </w:r>
      <w:proofErr w:type="spellStart"/>
      <w:r w:rsidR="00B56885" w:rsidRPr="00B56885">
        <w:rPr>
          <w:rFonts w:cstheme="minorHAnsi"/>
          <w:sz w:val="24"/>
          <w:lang w:val="az"/>
        </w:rPr>
        <w:t>but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despite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my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attempts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to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resolve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them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, it </w:t>
      </w:r>
      <w:proofErr w:type="spellStart"/>
      <w:r w:rsidR="00B56885" w:rsidRPr="00B56885">
        <w:rPr>
          <w:rFonts w:cstheme="minorHAnsi"/>
          <w:sz w:val="24"/>
          <w:lang w:val="az"/>
        </w:rPr>
        <w:t>appears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that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SMS </w:t>
      </w:r>
      <w:proofErr w:type="spellStart"/>
      <w:r w:rsidR="00B56885" w:rsidRPr="00B56885">
        <w:rPr>
          <w:rFonts w:cstheme="minorHAnsi"/>
          <w:sz w:val="24"/>
          <w:lang w:val="az"/>
        </w:rPr>
        <w:t>messages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from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your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service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are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not </w:t>
      </w:r>
      <w:proofErr w:type="spellStart"/>
      <w:r w:rsidR="00B56885" w:rsidRPr="00B56885">
        <w:rPr>
          <w:rFonts w:cstheme="minorHAnsi"/>
          <w:sz w:val="24"/>
          <w:lang w:val="az"/>
        </w:rPr>
        <w:t>reaching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their</w:t>
      </w:r>
      <w:proofErr w:type="spellEnd"/>
      <w:r w:rsidR="00B56885" w:rsidRPr="00B56885">
        <w:rPr>
          <w:rFonts w:cstheme="minorHAnsi"/>
          <w:sz w:val="24"/>
          <w:lang w:val="az"/>
        </w:rPr>
        <w:t xml:space="preserve"> </w:t>
      </w:r>
      <w:proofErr w:type="spellStart"/>
      <w:r w:rsidR="00B56885" w:rsidRPr="00B56885">
        <w:rPr>
          <w:rFonts w:cstheme="minorHAnsi"/>
          <w:sz w:val="24"/>
          <w:lang w:val="az"/>
        </w:rPr>
        <w:t>network</w:t>
      </w:r>
      <w:proofErr w:type="spellEnd"/>
      <w:r w:rsidR="00B56885" w:rsidRPr="00B56885">
        <w:rPr>
          <w:rFonts w:cstheme="minorHAnsi"/>
          <w:sz w:val="24"/>
          <w:lang w:val="az"/>
        </w:rPr>
        <w:t>.</w:t>
      </w:r>
    </w:p>
    <w:p w14:paraId="6E9385F8" w14:textId="3DC13126" w:rsidR="009A6D63" w:rsidRPr="00412598" w:rsidRDefault="00B56885" w:rsidP="00B56885">
      <w:pPr>
        <w:spacing w:after="240"/>
        <w:ind w:left="360"/>
        <w:jc w:val="left"/>
        <w:rPr>
          <w:rFonts w:cstheme="minorHAnsi"/>
          <w:sz w:val="24"/>
        </w:rPr>
      </w:pPr>
      <w:proofErr w:type="spellStart"/>
      <w:r w:rsidRPr="00B56885">
        <w:rPr>
          <w:rFonts w:cstheme="minorHAnsi"/>
          <w:sz w:val="24"/>
          <w:lang w:val="az"/>
        </w:rPr>
        <w:t>Please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troubleshoot</w:t>
      </w:r>
      <w:proofErr w:type="spellEnd"/>
      <w:r w:rsidRPr="00B56885">
        <w:rPr>
          <w:rFonts w:cstheme="minorHAnsi"/>
          <w:sz w:val="24"/>
          <w:lang w:val="az"/>
        </w:rPr>
        <w:t xml:space="preserve"> and </w:t>
      </w:r>
      <w:proofErr w:type="spellStart"/>
      <w:r w:rsidRPr="00B56885">
        <w:rPr>
          <w:rFonts w:cstheme="minorHAnsi"/>
          <w:sz w:val="24"/>
          <w:lang w:val="az"/>
        </w:rPr>
        <w:t>try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rerouting</w:t>
      </w:r>
      <w:proofErr w:type="spellEnd"/>
      <w:r w:rsidRPr="00B56885">
        <w:rPr>
          <w:rFonts w:cstheme="minorHAnsi"/>
          <w:sz w:val="24"/>
          <w:lang w:val="az"/>
        </w:rPr>
        <w:t xml:space="preserve"> SMS </w:t>
      </w:r>
      <w:proofErr w:type="spellStart"/>
      <w:r w:rsidRPr="00B56885">
        <w:rPr>
          <w:rFonts w:cstheme="minorHAnsi"/>
          <w:sz w:val="24"/>
          <w:lang w:val="az"/>
        </w:rPr>
        <w:t>messages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to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correctly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reach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my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mobile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phone</w:t>
      </w:r>
      <w:proofErr w:type="spellEnd"/>
      <w:r w:rsidRPr="00B56885">
        <w:rPr>
          <w:rFonts w:cstheme="minorHAnsi"/>
          <w:sz w:val="24"/>
          <w:lang w:val="az"/>
        </w:rPr>
        <w:t xml:space="preserve"> (</w:t>
      </w:r>
      <w:proofErr w:type="spellStart"/>
      <w:r w:rsidRPr="00B56885">
        <w:rPr>
          <w:rFonts w:cstheme="minorHAnsi"/>
          <w:sz w:val="24"/>
          <w:lang w:val="az"/>
        </w:rPr>
        <w:t>over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another</w:t>
      </w:r>
      <w:proofErr w:type="spellEnd"/>
      <w:r w:rsidRPr="00B56885">
        <w:rPr>
          <w:rFonts w:cstheme="minorHAnsi"/>
          <w:sz w:val="24"/>
          <w:lang w:val="az"/>
        </w:rPr>
        <w:t xml:space="preserve"> SMS </w:t>
      </w:r>
      <w:proofErr w:type="spellStart"/>
      <w:r w:rsidRPr="00B56885">
        <w:rPr>
          <w:rFonts w:cstheme="minorHAnsi"/>
          <w:sz w:val="24"/>
          <w:lang w:val="az"/>
        </w:rPr>
        <w:t>connectivity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provider</w:t>
      </w:r>
      <w:proofErr w:type="spellEnd"/>
      <w:r w:rsidRPr="00B56885">
        <w:rPr>
          <w:rFonts w:cstheme="minorHAnsi"/>
          <w:sz w:val="24"/>
          <w:lang w:val="az"/>
        </w:rPr>
        <w:t xml:space="preserve">). </w:t>
      </w:r>
      <w:proofErr w:type="spellStart"/>
      <w:r w:rsidRPr="00B56885">
        <w:rPr>
          <w:rFonts w:cstheme="minorHAnsi"/>
          <w:sz w:val="24"/>
          <w:lang w:val="az"/>
        </w:rPr>
        <w:t>Thank</w:t>
      </w:r>
      <w:proofErr w:type="spellEnd"/>
      <w:r w:rsidRPr="00B56885">
        <w:rPr>
          <w:rFonts w:cstheme="minorHAnsi"/>
          <w:sz w:val="24"/>
          <w:lang w:val="az"/>
        </w:rPr>
        <w:t xml:space="preserve"> </w:t>
      </w:r>
      <w:proofErr w:type="spellStart"/>
      <w:r w:rsidRPr="00B56885">
        <w:rPr>
          <w:rFonts w:cstheme="minorHAnsi"/>
          <w:sz w:val="24"/>
          <w:lang w:val="az"/>
        </w:rPr>
        <w:t>you</w:t>
      </w:r>
      <w:proofErr w:type="spellEnd"/>
      <w:r w:rsidRPr="00B56885">
        <w:rPr>
          <w:rFonts w:cstheme="minorHAnsi"/>
          <w:sz w:val="24"/>
          <w:lang w:val="az"/>
        </w:rPr>
        <w:t>!</w:t>
      </w:r>
    </w:p>
    <w:sectPr w:rsidR="009A6D63" w:rsidRPr="0041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2E67"/>
    <w:multiLevelType w:val="hybridMultilevel"/>
    <w:tmpl w:val="C3A6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B123E"/>
    <w:multiLevelType w:val="hybridMultilevel"/>
    <w:tmpl w:val="C3A63580"/>
    <w:lvl w:ilvl="0" w:tplc="F2460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82923">
    <w:abstractNumId w:val="1"/>
  </w:num>
  <w:num w:numId="2" w16cid:durableId="13595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Tc0NDEzsjQzMzFS0lEKTi0uzszPAykwqgUAwJ916iwAAAA="/>
  </w:docVars>
  <w:rsids>
    <w:rsidRoot w:val="009A6D63"/>
    <w:rsid w:val="001C5A77"/>
    <w:rsid w:val="00203CCF"/>
    <w:rsid w:val="003C2603"/>
    <w:rsid w:val="00412598"/>
    <w:rsid w:val="0058262F"/>
    <w:rsid w:val="00823725"/>
    <w:rsid w:val="009A6D63"/>
    <w:rsid w:val="00AF4AB9"/>
    <w:rsid w:val="00B56885"/>
    <w:rsid w:val="00C82184"/>
    <w:rsid w:val="00C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7CAE"/>
  <w15:chartTrackingRefBased/>
  <w15:docId w15:val="{9468FCFF-6C90-4083-82ED-5E311671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63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ndex.ru/support/id/troubleshooting/phone-problems.html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Jeftic</dc:creator>
  <cp:keywords/>
  <dc:description/>
  <cp:lastModifiedBy>Narmina Badirkhanova (CBU)</cp:lastModifiedBy>
  <cp:revision>4</cp:revision>
  <dcterms:created xsi:type="dcterms:W3CDTF">2023-09-22T05:29:00Z</dcterms:created>
  <dcterms:modified xsi:type="dcterms:W3CDTF">2024-04-30T05:57:00Z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3d209fde-454f-4eee-b00e-3b855b631512</vt:lpwstr>
  </property>
</Properties>
</file>