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80F9" w14:textId="77777777" w:rsidR="009A6D63" w:rsidRDefault="009A6D63" w:rsidP="003C2603">
      <w:pPr>
        <w:jc w:val="center"/>
        <w:rPr>
          <w:b/>
          <w:bCs/>
          <w:sz w:val="28"/>
          <w:szCs w:val="36"/>
        </w:rPr>
      </w:pPr>
      <w:r>
        <w:rPr>
          <w:b/>
          <w:bCs/>
          <w:sz w:val="28"/>
          <w:szCs w:val="36"/>
          <w:lang w:val="az"/>
        </w:rPr>
        <w:t>Şikayət - A2P autentifikasiya kodlarının SMS vasitəsilə daxil olmaması</w:t>
      </w:r>
    </w:p>
    <w:p w14:paraId="2A3A9DA3" w14:textId="77777777" w:rsidR="009A6D63" w:rsidRDefault="009A6D63" w:rsidP="009A6D63">
      <w:pPr>
        <w:jc w:val="center"/>
        <w:rPr>
          <w:b/>
          <w:bCs/>
          <w:sz w:val="28"/>
          <w:szCs w:val="36"/>
        </w:rPr>
      </w:pPr>
    </w:p>
    <w:p w14:paraId="25BE2D24" w14:textId="3C06FA3A" w:rsidR="009A6D63" w:rsidRPr="00823725" w:rsidRDefault="009A6D63" w:rsidP="009A6D63">
      <w:pPr>
        <w:pStyle w:val="ListParagraph"/>
        <w:numPr>
          <w:ilvl w:val="0"/>
          <w:numId w:val="1"/>
        </w:numPr>
        <w:jc w:val="left"/>
        <w:rPr>
          <w:rFonts w:asciiTheme="majorHAnsi" w:hAnsiTheme="majorHAnsi" w:cstheme="majorHAnsi"/>
          <w:b/>
          <w:bCs/>
          <w:sz w:val="24"/>
        </w:rPr>
      </w:pPr>
      <w:r>
        <w:rPr>
          <w:rFonts w:asciiTheme="majorHAnsi" w:hAnsiTheme="majorHAnsi" w:cstheme="majorHAnsi"/>
          <w:b/>
          <w:bCs/>
          <w:sz w:val="24"/>
          <w:u w:val="single"/>
          <w:lang w:val="az"/>
        </w:rPr>
        <w:t>https://www.paypal.com/rs/smarthelp/contact-us</w:t>
      </w:r>
      <w:r>
        <w:rPr>
          <w:rFonts w:asciiTheme="majorHAnsi" w:hAnsiTheme="majorHAnsi" w:cstheme="majorHAnsi"/>
          <w:b/>
          <w:bCs/>
          <w:sz w:val="24"/>
          <w:lang w:val="az"/>
        </w:rPr>
        <w:t xml:space="preserve">  saytına keçid edin və "Bizə Mesaj göndər" bölməsini seçin</w:t>
      </w:r>
    </w:p>
    <w:p w14:paraId="0BD67707" w14:textId="77777777" w:rsidR="009A6D63" w:rsidRPr="003C2603" w:rsidRDefault="009A6D63" w:rsidP="009A6D63">
      <w:pPr>
        <w:jc w:val="left"/>
        <w:rPr>
          <w:rFonts w:asciiTheme="majorHAnsi" w:hAnsiTheme="majorHAnsi" w:cstheme="majorHAnsi"/>
          <w:b/>
          <w:bCs/>
          <w:sz w:val="24"/>
        </w:rPr>
      </w:pPr>
    </w:p>
    <w:p w14:paraId="3DA0FCD1" w14:textId="421F0A85" w:rsidR="009A6D63" w:rsidRPr="003C2603" w:rsidRDefault="00823725" w:rsidP="00823725">
      <w:pPr>
        <w:jc w:val="center"/>
        <w:rPr>
          <w:rFonts w:asciiTheme="majorHAnsi" w:hAnsiTheme="majorHAnsi" w:cstheme="majorHAnsi"/>
          <w:b/>
          <w:bCs/>
          <w:sz w:val="24"/>
        </w:rPr>
      </w:pPr>
      <w:r>
        <w:rPr>
          <w:rFonts w:asciiTheme="majorHAnsi" w:hAnsiTheme="majorHAnsi" w:cstheme="majorHAnsi"/>
          <w:b/>
          <w:bCs/>
          <w:noProof/>
          <w:sz w:val="24"/>
          <w:lang w:val="az"/>
        </w:rPr>
        <w:drawing>
          <wp:inline distT="0" distB="0" distL="0" distR="0" wp14:anchorId="3BE36117" wp14:editId="75F92B0E">
            <wp:extent cx="3203495" cy="3333750"/>
            <wp:effectExtent l="0" t="0" r="0" b="0"/>
            <wp:docPr id="14924528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52808" name="Picture 1" descr="A screenshot of a computer&#10;&#10;Description automatically generated"/>
                    <pic:cNvPicPr/>
                  </pic:nvPicPr>
                  <pic:blipFill>
                    <a:blip r:embed="rId5"/>
                    <a:stretch>
                      <a:fillRect/>
                    </a:stretch>
                  </pic:blipFill>
                  <pic:spPr>
                    <a:xfrm>
                      <a:off x="0" y="0"/>
                      <a:ext cx="3208590" cy="3339052"/>
                    </a:xfrm>
                    <a:prstGeom prst="rect">
                      <a:avLst/>
                    </a:prstGeom>
                  </pic:spPr>
                </pic:pic>
              </a:graphicData>
            </a:graphic>
          </wp:inline>
        </w:drawing>
      </w:r>
    </w:p>
    <w:p w14:paraId="23543A67" w14:textId="1B64689D" w:rsidR="00823725" w:rsidRDefault="00823725" w:rsidP="00823725">
      <w:pPr>
        <w:jc w:val="left"/>
        <w:rPr>
          <w:rFonts w:asciiTheme="majorHAnsi" w:hAnsiTheme="majorHAnsi" w:cstheme="majorHAnsi"/>
          <w:b/>
          <w:bCs/>
          <w:sz w:val="24"/>
        </w:rPr>
      </w:pPr>
    </w:p>
    <w:p w14:paraId="16B35D07" w14:textId="624F2086" w:rsidR="00A60FB7" w:rsidRPr="00A60FB7" w:rsidRDefault="00A60FB7" w:rsidP="00823725">
      <w:pPr>
        <w:jc w:val="left"/>
        <w:rPr>
          <w:rFonts w:asciiTheme="majorHAnsi" w:hAnsiTheme="majorHAnsi" w:cstheme="majorHAnsi"/>
          <w:sz w:val="24"/>
        </w:rPr>
      </w:pPr>
      <w:r>
        <w:rPr>
          <w:lang w:val="az"/>
        </w:rPr>
        <w:t>Siz</w:t>
      </w:r>
      <w:r w:rsidR="00E943C6">
        <w:rPr>
          <w:lang w:val="az"/>
        </w:rPr>
        <w:t>,</w:t>
      </w:r>
      <w:r>
        <w:rPr>
          <w:lang w:val="az"/>
        </w:rPr>
        <w:t xml:space="preserve"> həmçinin</w:t>
      </w:r>
      <w:r w:rsidR="00E943C6">
        <w:rPr>
          <w:lang w:val="az"/>
        </w:rPr>
        <w:t>,</w:t>
      </w:r>
      <w:r>
        <w:rPr>
          <w:lang w:val="az"/>
        </w:rPr>
        <w:t xml:space="preserve"> onlara PayPal</w:t>
      </w:r>
      <w:r w:rsidR="00E943C6">
        <w:rPr>
          <w:lang w:val="az"/>
        </w:rPr>
        <w:t xml:space="preserve"> vasitəsilə</w:t>
      </w:r>
      <w:r>
        <w:rPr>
          <w:lang w:val="az"/>
        </w:rPr>
        <w:t xml:space="preserve"> e-poçt göndərə bilərsiniz: </w:t>
      </w:r>
      <w:r>
        <w:rPr>
          <w:u w:val="single"/>
          <w:lang w:val="az"/>
        </w:rPr>
        <w:t>app-feedback@paypal.com</w:t>
      </w:r>
    </w:p>
    <w:p w14:paraId="358C29E9" w14:textId="77777777" w:rsidR="00A60FB7" w:rsidRDefault="00A60FB7" w:rsidP="00823725">
      <w:pPr>
        <w:jc w:val="left"/>
        <w:rPr>
          <w:rFonts w:asciiTheme="majorHAnsi" w:hAnsiTheme="majorHAnsi" w:cstheme="majorHAnsi"/>
          <w:b/>
          <w:bCs/>
          <w:sz w:val="24"/>
        </w:rPr>
      </w:pPr>
    </w:p>
    <w:p w14:paraId="1A965BAA" w14:textId="77777777" w:rsidR="00A60FB7" w:rsidRPr="00823725" w:rsidRDefault="00A60FB7" w:rsidP="00823725">
      <w:pPr>
        <w:jc w:val="left"/>
        <w:rPr>
          <w:rFonts w:asciiTheme="majorHAnsi" w:hAnsiTheme="majorHAnsi" w:cstheme="majorHAnsi"/>
          <w:b/>
          <w:bCs/>
          <w:sz w:val="24"/>
        </w:rPr>
      </w:pPr>
    </w:p>
    <w:p w14:paraId="05BB0F7E" w14:textId="6D5114DD" w:rsidR="00823725" w:rsidRDefault="00823725" w:rsidP="00C82184">
      <w:pPr>
        <w:rPr>
          <w:b/>
          <w:bCs/>
        </w:rPr>
      </w:pPr>
      <w:r>
        <w:rPr>
          <w:b/>
          <w:bCs/>
          <w:lang w:val="az"/>
        </w:rPr>
        <w:t xml:space="preserve">Addım 2: Əlaqə variantını seçin və aşağıdakı mətndən istifadə edin. </w:t>
      </w:r>
    </w:p>
    <w:p w14:paraId="3F314C6B" w14:textId="15BAD83C" w:rsidR="00C82184" w:rsidRDefault="00C82184" w:rsidP="00C82184">
      <w:pPr>
        <w:rPr>
          <w:b/>
          <w:bCs/>
        </w:rPr>
      </w:pPr>
    </w:p>
    <w:p w14:paraId="614D7A10" w14:textId="77777777" w:rsidR="00C82184" w:rsidRPr="002F03D5" w:rsidRDefault="00C82184" w:rsidP="00C82184">
      <w:pPr>
        <w:rPr>
          <w:b/>
          <w:bCs/>
        </w:rPr>
      </w:pPr>
      <w:r>
        <w:rPr>
          <w:b/>
          <w:bCs/>
          <w:lang w:val="az"/>
        </w:rPr>
        <w:t xml:space="preserve">Şikayətin mətni (İngilis): </w:t>
      </w:r>
    </w:p>
    <w:p w14:paraId="7450A5CE" w14:textId="77777777" w:rsidR="00C82184" w:rsidRPr="00E943C6" w:rsidRDefault="00C82184" w:rsidP="00C82184">
      <w:pPr>
        <w:rPr>
          <w:lang w:val="az"/>
        </w:rPr>
      </w:pPr>
      <w:r>
        <w:rPr>
          <w:lang w:val="az"/>
        </w:rPr>
        <w:t>Hörmətli Dəstək Qrupu, xahiş edirəm nəzərə alasınız ki, +994 XXXXXXXXXX mobil nömrəmə SMS vasitəsilə OTP kod daxil olmur. Mən bu problemi mobil operatoruma bildirmişəm, lakin  problemi aradan qaldırmaq cəhdlərimə baxmayaraq, məlum olur ki, xidmətiniz tərəfindən göndərilən SMS mesajları onların şəbəkəsinə çatmır.</w:t>
      </w:r>
    </w:p>
    <w:p w14:paraId="6E9385F8" w14:textId="5519640C" w:rsidR="009A6D63" w:rsidRPr="00C82184" w:rsidRDefault="00C82184" w:rsidP="00C82184">
      <w:r>
        <w:rPr>
          <w:lang w:val="az"/>
        </w:rPr>
        <w:t>Problemi aradan qaldırmağınızı və SMS-in mobil nömrəmə çatması üçün düzgün yöndəndirməyinizi (başqa SMS provayderi vasitəsilə) xahiş edirəm.   Təşəkkür edirəm!</w:t>
      </w:r>
    </w:p>
    <w:sectPr w:rsidR="009A6D63" w:rsidRPr="00C82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2E67"/>
    <w:multiLevelType w:val="hybridMultilevel"/>
    <w:tmpl w:val="C3A6358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CB123E"/>
    <w:multiLevelType w:val="hybridMultilevel"/>
    <w:tmpl w:val="C3A63580"/>
    <w:lvl w:ilvl="0" w:tplc="F246092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982923">
    <w:abstractNumId w:val="1"/>
  </w:num>
  <w:num w:numId="2" w16cid:durableId="135950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NTc0NDEzsjQzMzFS0lEKTi0uzszPAykwqgUAwJ916iwAAAA="/>
  </w:docVars>
  <w:rsids>
    <w:rsidRoot w:val="009A6D63"/>
    <w:rsid w:val="00364E0A"/>
    <w:rsid w:val="003C2603"/>
    <w:rsid w:val="0058262F"/>
    <w:rsid w:val="00823725"/>
    <w:rsid w:val="009A6D63"/>
    <w:rsid w:val="00A60FB7"/>
    <w:rsid w:val="00C82184"/>
    <w:rsid w:val="00E9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7CAE"/>
  <w15:chartTrackingRefBased/>
  <w15:docId w15:val="{9468FCFF-6C90-4083-82ED-5E311671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63"/>
    <w:pPr>
      <w:widowControl w:val="0"/>
      <w:spacing w:after="0" w:line="240" w:lineRule="auto"/>
      <w:jc w:val="both"/>
    </w:pPr>
    <w:rPr>
      <w:rFonts w:eastAsiaTheme="minorEastAsia"/>
      <w:sz w:val="21"/>
      <w:szCs w:val="24"/>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D63"/>
    <w:pPr>
      <w:ind w:left="720"/>
      <w:contextualSpacing/>
    </w:pPr>
  </w:style>
  <w:style w:type="character" w:styleId="Hyperlink">
    <w:name w:val="Hyperlink"/>
    <w:basedOn w:val="DefaultParagraphFont"/>
    <w:uiPriority w:val="99"/>
    <w:unhideWhenUsed/>
    <w:rsid w:val="009A6D63"/>
    <w:rPr>
      <w:color w:val="0563C1" w:themeColor="hyperlink"/>
      <w:u w:val="single"/>
    </w:rPr>
  </w:style>
  <w:style w:type="character" w:styleId="UnresolvedMention">
    <w:name w:val="Unresolved Mention"/>
    <w:basedOn w:val="DefaultParagraphFont"/>
    <w:uiPriority w:val="99"/>
    <w:semiHidden/>
    <w:unhideWhenUsed/>
    <w:rsid w:val="009A6D63"/>
    <w:rPr>
      <w:color w:val="605E5C"/>
      <w:shd w:val="clear" w:color="auto" w:fill="E1DFDD"/>
    </w:rPr>
  </w:style>
  <w:style w:type="character" w:styleId="FollowedHyperlink">
    <w:name w:val="FollowedHyperlink"/>
    <w:basedOn w:val="DefaultParagraphFont"/>
    <w:uiPriority w:val="99"/>
    <w:semiHidden/>
    <w:unhideWhenUsed/>
    <w:rsid w:val="00823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26425">
      <w:bodyDiv w:val="1"/>
      <w:marLeft w:val="0"/>
      <w:marRight w:val="0"/>
      <w:marTop w:val="0"/>
      <w:marBottom w:val="0"/>
      <w:divBdr>
        <w:top w:val="none" w:sz="0" w:space="0" w:color="auto"/>
        <w:left w:val="none" w:sz="0" w:space="0" w:color="auto"/>
        <w:bottom w:val="none" w:sz="0" w:space="0" w:color="auto"/>
        <w:right w:val="none" w:sz="0" w:space="0" w:color="auto"/>
      </w:divBdr>
    </w:div>
    <w:div w:id="18611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Jeftic</dc:creator>
  <cp:keywords/>
  <dc:description/>
  <cp:lastModifiedBy>Ramila Mammadova  (SCM/GA)</cp:lastModifiedBy>
  <cp:revision>3</cp:revision>
  <dcterms:created xsi:type="dcterms:W3CDTF">2023-09-22T05:28:00Z</dcterms:created>
  <dcterms:modified xsi:type="dcterms:W3CDTF">2023-09-28T08:53:00Z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3d209fde-454f-4eee-b00e-3b855b631512</vt:lpwstr>
  </property>
</Properties>
</file>